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5561A" w14:textId="77777777" w:rsidR="00A75CB6" w:rsidRPr="00686900" w:rsidRDefault="00A75CB6" w:rsidP="00A75CB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544C0244" w14:textId="77777777" w:rsidR="00A75CB6" w:rsidRPr="00686900" w:rsidRDefault="00A75CB6" w:rsidP="00A75CB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4A7B6F50" w14:textId="2C550275" w:rsidR="00A75CB6" w:rsidRPr="00A75CB6" w:rsidRDefault="00A75CB6" w:rsidP="00A75CB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A75CB6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1. Možete li nam reći nešto više o svom profesionalnom putu i kako ste došli do trenutne pozicije?</w:t>
      </w:r>
    </w:p>
    <w:p w14:paraId="2323D848" w14:textId="63D3E7AA" w:rsidR="00A75CB6" w:rsidRPr="00A75CB6" w:rsidRDefault="00A75CB6" w:rsidP="00686900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75CB6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Moj profesionalni put </w:t>
      </w:r>
      <w:r w:rsidRPr="00686900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bio je vrlo dinamičan i </w:t>
      </w:r>
      <w:r w:rsidRPr="00A75CB6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razvijao se postepeno kroz rad na različitim pravnim i poslovnim pitanjima. Od samog početka sam znala da želim da se bavim advokaturom, iako sam bila svesna da je to profesija koja sa sobom nosi </w:t>
      </w:r>
      <w:r w:rsidRPr="00686900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visoki stepen </w:t>
      </w:r>
      <w:r w:rsidRPr="00A75CB6">
        <w:rPr>
          <w:rFonts w:eastAsia="Times New Roman" w:cs="Times New Roman"/>
          <w:color w:val="000000"/>
          <w:kern w:val="0"/>
          <w:lang w:eastAsia="en-GB"/>
          <w14:ligatures w14:val="none"/>
        </w:rPr>
        <w:t>neizvesnosti</w:t>
      </w:r>
      <w:r w:rsidR="00686900">
        <w:rPr>
          <w:rFonts w:eastAsia="Times New Roman" w:cs="Times New Roman"/>
          <w:color w:val="000000"/>
          <w:kern w:val="0"/>
          <w:lang w:eastAsia="en-GB"/>
          <w14:ligatures w14:val="none"/>
        </w:rPr>
        <w:t>,</w:t>
      </w:r>
      <w:r w:rsidRPr="00686900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svakodnevne izazove i dinamiku</w:t>
      </w:r>
      <w:r w:rsidRPr="00A75CB6">
        <w:rPr>
          <w:rFonts w:eastAsia="Times New Roman" w:cs="Times New Roman"/>
          <w:color w:val="000000"/>
          <w:kern w:val="0"/>
          <w:lang w:eastAsia="en-GB"/>
          <w14:ligatures w14:val="none"/>
        </w:rPr>
        <w:t>. Vremenom su se kroz praksu prirodno iskristalisale oblasti prava u kojima se najviše pronalazim i kojima se danas najintenzivnije bavim</w:t>
      </w:r>
      <w:r w:rsidRPr="00686900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ali sam prosla kroz sve oblasti i imala priliku da prepoznam sta mi se manje dopada a koje su to oblasti koje me inspoirišu i podsećaju </w:t>
      </w:r>
      <w:r w:rsidR="00686900">
        <w:rPr>
          <w:rFonts w:eastAsia="Times New Roman" w:cs="Times New Roman"/>
          <w:color w:val="000000"/>
          <w:kern w:val="0"/>
          <w:lang w:eastAsia="en-GB"/>
          <w14:ligatures w14:val="none"/>
        </w:rPr>
        <w:t>z</w:t>
      </w:r>
      <w:r w:rsidRPr="00686900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ašto volim ovaj posao. </w:t>
      </w:r>
    </w:p>
    <w:p w14:paraId="312D0631" w14:textId="77777777" w:rsidR="00A75CB6" w:rsidRPr="00A75CB6" w:rsidRDefault="00A75CB6" w:rsidP="00686900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75CB6">
        <w:rPr>
          <w:rFonts w:eastAsia="Times New Roman" w:cs="Times New Roman"/>
          <w:color w:val="000000"/>
          <w:kern w:val="0"/>
          <w:lang w:eastAsia="en-GB"/>
          <w14:ligatures w14:val="none"/>
        </w:rPr>
        <w:t>Ono što je posebno oblikovalo moj profesionalni pristup jeste uverenje da pravna pitanja retko postoje izolovano. Zato nastojim da svakom problemu pristupam šire, ne samo kroz konkretno pravno pitanje, već i kroz poslovni, organizacioni i društveni kontekst u kome ono nastaje. Takav multidisciplinarni pristup omogućava da se situacija sagleda celovito i da se pronađu održiva rešenja.</w:t>
      </w:r>
    </w:p>
    <w:p w14:paraId="27535CF2" w14:textId="77777777" w:rsidR="00A75CB6" w:rsidRPr="00A75CB6" w:rsidRDefault="00A75CB6" w:rsidP="00686900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75CB6">
        <w:rPr>
          <w:rFonts w:eastAsia="Times New Roman" w:cs="Times New Roman"/>
          <w:color w:val="000000"/>
          <w:kern w:val="0"/>
          <w:lang w:eastAsia="en-GB"/>
          <w14:ligatures w14:val="none"/>
        </w:rPr>
        <w:t>Smatram da uloga advokata nije samo da reaguje kada problem već nastane, već pre svega da pomogne klijentima da potencijalne rizike prepoznaju na vreme i da njima upravljaju. Upravo zato naš rad danas počiva na strateškom i preventivnom pristupu, gde pravo nije samo reakcija na problem, već instrument njegovog razumevanja i prevencije.</w:t>
      </w:r>
    </w:p>
    <w:p w14:paraId="44216CE8" w14:textId="77777777" w:rsidR="00A75CB6" w:rsidRPr="00A75CB6" w:rsidRDefault="009D41CD" w:rsidP="00A75CB6">
      <w:pPr>
        <w:rPr>
          <w:rFonts w:eastAsia="Times New Roman" w:cs="Times New Roman"/>
          <w:kern w:val="0"/>
          <w:lang w:eastAsia="en-GB"/>
          <w14:ligatures w14:val="none"/>
        </w:rPr>
      </w:pPr>
      <w:r w:rsidRPr="009D41CD">
        <w:rPr>
          <w:rFonts w:eastAsia="Times New Roman" w:cs="Times New Roman"/>
          <w:noProof/>
          <w:kern w:val="0"/>
          <w:lang w:eastAsia="en-GB"/>
        </w:rPr>
        <w:pict w14:anchorId="042D0385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187A2CC1" w14:textId="59CB7CE3" w:rsidR="00A75CB6" w:rsidRPr="00A75CB6" w:rsidRDefault="00A75CB6" w:rsidP="00A75CB6">
      <w:pPr>
        <w:rPr>
          <w:rFonts w:eastAsia="Times New Roman" w:cs="Times New Roman"/>
          <w:kern w:val="0"/>
          <w:lang w:eastAsia="en-GB"/>
          <w14:ligatures w14:val="none"/>
        </w:rPr>
      </w:pPr>
    </w:p>
    <w:p w14:paraId="2213A58E" w14:textId="77777777" w:rsidR="00A75CB6" w:rsidRPr="00A75CB6" w:rsidRDefault="00A75CB6" w:rsidP="00A75CB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A75CB6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2. Da li ste oduvek želeli da radite u ovoj oblasti, ili je Vaša karijera krenula nepredviđenim tokom?</w:t>
      </w:r>
    </w:p>
    <w:p w14:paraId="32499E4D" w14:textId="37347792" w:rsidR="00AD3B73" w:rsidRPr="00686900" w:rsidRDefault="00AD3B73" w:rsidP="00686900">
      <w:pPr>
        <w:pStyle w:val="NormalWeb"/>
        <w:jc w:val="both"/>
        <w:rPr>
          <w:rFonts w:asciiTheme="minorHAnsi" w:hAnsiTheme="minorHAnsi"/>
          <w:color w:val="000000"/>
        </w:rPr>
      </w:pPr>
      <w:r w:rsidRPr="00686900">
        <w:rPr>
          <w:rFonts w:asciiTheme="minorHAnsi" w:hAnsiTheme="minorHAnsi"/>
          <w:color w:val="000000"/>
        </w:rPr>
        <w:t>Advokatura je bila moj izbor relativno rano, ali se moja karijera razvijala na način koji nisam mogla da predvidim. Kada se danas osvrnem unazad,</w:t>
      </w:r>
      <w:r w:rsidRPr="00686900">
        <w:rPr>
          <w:rFonts w:asciiTheme="minorHAnsi" w:hAnsiTheme="minorHAnsi"/>
          <w:color w:val="000000"/>
        </w:rPr>
        <w:t xml:space="preserve"> </w:t>
      </w:r>
      <w:r w:rsidRPr="00686900">
        <w:rPr>
          <w:rFonts w:asciiTheme="minorHAnsi" w:hAnsiTheme="minorHAnsi"/>
          <w:color w:val="000000"/>
        </w:rPr>
        <w:t xml:space="preserve">shvatam da su mnoge stvari došle ranije nego što sam mogla da zamislim. </w:t>
      </w:r>
      <w:r w:rsidR="006F47D2" w:rsidRPr="00686900">
        <w:rPr>
          <w:rFonts w:asciiTheme="minorHAnsi" w:hAnsiTheme="minorHAnsi"/>
          <w:color w:val="000000"/>
        </w:rPr>
        <w:t xml:space="preserve">Da mi je tada neko rekao da ću već sa nepunih trideset godina raditi određene stvari i voditi procese kojima se i danas bavim, </w:t>
      </w:r>
      <w:r w:rsidR="00686900">
        <w:rPr>
          <w:rFonts w:asciiTheme="minorHAnsi" w:hAnsiTheme="minorHAnsi"/>
          <w:color w:val="000000"/>
        </w:rPr>
        <w:t xml:space="preserve">i sarađivati sa klijentima sa kojima sarađujemo, </w:t>
      </w:r>
      <w:r w:rsidR="006F47D2" w:rsidRPr="00686900">
        <w:rPr>
          <w:rFonts w:asciiTheme="minorHAnsi" w:hAnsiTheme="minorHAnsi"/>
          <w:color w:val="000000"/>
        </w:rPr>
        <w:t>verovatno bih pomislila da je to nešto što</w:t>
      </w:r>
      <w:r w:rsidR="00686900">
        <w:rPr>
          <w:rFonts w:asciiTheme="minorHAnsi" w:hAnsiTheme="minorHAnsi"/>
          <w:color w:val="000000"/>
        </w:rPr>
        <w:t xml:space="preserve"> je nemoguće, a ako se desi</w:t>
      </w:r>
      <w:r w:rsidR="006F47D2" w:rsidRPr="00686900">
        <w:rPr>
          <w:rFonts w:asciiTheme="minorHAnsi" w:hAnsiTheme="minorHAnsi"/>
          <w:color w:val="000000"/>
        </w:rPr>
        <w:t xml:space="preserve"> dolazi tek mnogo kasnije u karijeri</w:t>
      </w:r>
      <w:r w:rsidR="006F47D2" w:rsidRPr="00686900">
        <w:rPr>
          <w:rFonts w:asciiTheme="minorHAnsi" w:hAnsiTheme="minorHAnsi"/>
          <w:color w:val="000000"/>
        </w:rPr>
        <w:t xml:space="preserve"> - </w:t>
      </w:r>
      <w:r w:rsidR="006F47D2" w:rsidRPr="00686900">
        <w:rPr>
          <w:rFonts w:asciiTheme="minorHAnsi" w:hAnsiTheme="minorHAnsi"/>
          <w:color w:val="000000"/>
        </w:rPr>
        <w:t>možda jednog dana</w:t>
      </w:r>
      <w:r w:rsidR="006F47D2" w:rsidRPr="00686900">
        <w:rPr>
          <w:rFonts w:asciiTheme="minorHAnsi" w:hAnsiTheme="minorHAnsi"/>
          <w:color w:val="000000"/>
        </w:rPr>
        <w:t xml:space="preserve"> u odmakloj fazi profesionalnog razvoja</w:t>
      </w:r>
      <w:r w:rsidR="00686900">
        <w:rPr>
          <w:rFonts w:asciiTheme="minorHAnsi" w:hAnsiTheme="minorHAnsi"/>
          <w:color w:val="000000"/>
        </w:rPr>
        <w:t>.</w:t>
      </w:r>
      <w:r w:rsidR="006F47D2" w:rsidRPr="00686900">
        <w:rPr>
          <w:rFonts w:asciiTheme="minorHAnsi" w:hAnsiTheme="minorHAnsi"/>
          <w:color w:val="000000"/>
        </w:rPr>
        <w:t xml:space="preserve"> </w:t>
      </w:r>
      <w:r w:rsidR="00686900">
        <w:rPr>
          <w:rFonts w:asciiTheme="minorHAnsi" w:hAnsiTheme="minorHAnsi"/>
          <w:color w:val="000000"/>
        </w:rPr>
        <w:t xml:space="preserve">Sasvim </w:t>
      </w:r>
      <w:r w:rsidR="006F47D2" w:rsidRPr="00686900">
        <w:rPr>
          <w:rFonts w:asciiTheme="minorHAnsi" w:hAnsiTheme="minorHAnsi"/>
          <w:color w:val="000000"/>
        </w:rPr>
        <w:t xml:space="preserve">sigurno ne tako mlada. </w:t>
      </w:r>
    </w:p>
    <w:p w14:paraId="4D4AB08F" w14:textId="7682BF97" w:rsidR="00AD3B73" w:rsidRPr="00686900" w:rsidRDefault="00AD3B73" w:rsidP="00686900">
      <w:pPr>
        <w:pStyle w:val="NormalWeb"/>
        <w:jc w:val="both"/>
        <w:rPr>
          <w:rFonts w:asciiTheme="minorHAnsi" w:hAnsiTheme="minorHAnsi"/>
          <w:color w:val="000000"/>
        </w:rPr>
      </w:pPr>
      <w:r w:rsidRPr="00686900">
        <w:rPr>
          <w:rFonts w:asciiTheme="minorHAnsi" w:hAnsiTheme="minorHAnsi"/>
          <w:color w:val="000000"/>
        </w:rPr>
        <w:t xml:space="preserve">Bilo je i trenutaka kada me je obim i odgovornost posla možda i prevazilazila, a da toga u tom trenutku nisam bila u potpunosti svesna. Tek kada </w:t>
      </w:r>
      <w:r w:rsidR="006F47D2" w:rsidRPr="00686900">
        <w:rPr>
          <w:rFonts w:asciiTheme="minorHAnsi" w:hAnsiTheme="minorHAnsi"/>
          <w:color w:val="000000"/>
        </w:rPr>
        <w:t>se zaustavite osvrnete i napravite</w:t>
      </w:r>
      <w:r w:rsidRPr="00686900">
        <w:rPr>
          <w:rFonts w:asciiTheme="minorHAnsi" w:hAnsiTheme="minorHAnsi"/>
          <w:color w:val="000000"/>
        </w:rPr>
        <w:t xml:space="preserve"> profesionalnu refleksiju, shvatite koliko su vas upravo takve situacije oblikovale i koliko su doprinele vašem profesionalnom sazrevanju.</w:t>
      </w:r>
    </w:p>
    <w:p w14:paraId="45644DD1" w14:textId="534B908B" w:rsidR="00AD3B73" w:rsidRPr="00686900" w:rsidRDefault="00AD3B73" w:rsidP="00686900">
      <w:pPr>
        <w:pStyle w:val="NormalWeb"/>
        <w:jc w:val="both"/>
        <w:rPr>
          <w:rFonts w:asciiTheme="minorHAnsi" w:hAnsiTheme="minorHAnsi"/>
          <w:color w:val="000000"/>
        </w:rPr>
      </w:pPr>
      <w:r w:rsidRPr="00686900">
        <w:rPr>
          <w:rFonts w:asciiTheme="minorHAnsi" w:hAnsiTheme="minorHAnsi"/>
          <w:color w:val="000000"/>
        </w:rPr>
        <w:t xml:space="preserve">Upravo ti momenti, kada </w:t>
      </w:r>
      <w:r w:rsidR="006F47D2" w:rsidRPr="00686900">
        <w:rPr>
          <w:rFonts w:asciiTheme="minorHAnsi" w:hAnsiTheme="minorHAnsi"/>
          <w:color w:val="000000"/>
        </w:rPr>
        <w:t xml:space="preserve">se odgovrnost </w:t>
      </w:r>
      <w:r w:rsidRPr="00686900">
        <w:rPr>
          <w:rFonts w:asciiTheme="minorHAnsi" w:hAnsiTheme="minorHAnsi"/>
          <w:color w:val="000000"/>
        </w:rPr>
        <w:t>preuz</w:t>
      </w:r>
      <w:r w:rsidR="006F47D2" w:rsidRPr="00686900">
        <w:rPr>
          <w:rFonts w:asciiTheme="minorHAnsi" w:hAnsiTheme="minorHAnsi"/>
          <w:color w:val="000000"/>
        </w:rPr>
        <w:t>ima</w:t>
      </w:r>
      <w:r w:rsidRPr="00686900">
        <w:rPr>
          <w:rFonts w:asciiTheme="minorHAnsi" w:hAnsiTheme="minorHAnsi"/>
          <w:color w:val="000000"/>
        </w:rPr>
        <w:t xml:space="preserve"> ranije nego što ste očekivali, često najviše utiču na razvoj i formiranje profesionalnog puta.</w:t>
      </w:r>
    </w:p>
    <w:p w14:paraId="5A37E884" w14:textId="77777777" w:rsidR="00A75CB6" w:rsidRPr="00A75CB6" w:rsidRDefault="009D41CD" w:rsidP="00A75CB6">
      <w:pPr>
        <w:rPr>
          <w:rFonts w:eastAsia="Times New Roman" w:cs="Times New Roman"/>
          <w:kern w:val="0"/>
          <w:lang w:eastAsia="en-GB"/>
          <w14:ligatures w14:val="none"/>
        </w:rPr>
      </w:pPr>
      <w:r w:rsidRPr="009D41CD">
        <w:rPr>
          <w:rFonts w:eastAsia="Times New Roman" w:cs="Times New Roman"/>
          <w:noProof/>
          <w:kern w:val="0"/>
          <w:lang w:eastAsia="en-GB"/>
        </w:rPr>
        <w:lastRenderedPageBreak/>
        <w:pict w14:anchorId="477DD258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2DDFFA0E" w14:textId="77777777" w:rsidR="00A75CB6" w:rsidRPr="00A75CB6" w:rsidRDefault="00A75CB6" w:rsidP="00A75CB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A75CB6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3. Koji su bili najveći izazovi sa kojima ste se suočavali kao žena na rukovodećoj poziciji?</w:t>
      </w:r>
    </w:p>
    <w:p w14:paraId="14C03080" w14:textId="5A064435" w:rsidR="00FC40F7" w:rsidRPr="00686900" w:rsidRDefault="00FC40F7" w:rsidP="00686900">
      <w:pPr>
        <w:pStyle w:val="NormalWeb"/>
        <w:jc w:val="both"/>
        <w:rPr>
          <w:rFonts w:asciiTheme="minorHAnsi" w:hAnsiTheme="minorHAnsi"/>
          <w:color w:val="000000"/>
        </w:rPr>
      </w:pPr>
      <w:r w:rsidRPr="00686900">
        <w:rPr>
          <w:rFonts w:asciiTheme="minorHAnsi" w:hAnsiTheme="minorHAnsi"/>
          <w:color w:val="000000"/>
        </w:rPr>
        <w:t>Jedan od</w:t>
      </w:r>
      <w:r w:rsidRPr="00686900">
        <w:rPr>
          <w:rFonts w:asciiTheme="minorHAnsi" w:hAnsiTheme="minorHAnsi"/>
          <w:color w:val="000000"/>
        </w:rPr>
        <w:t xml:space="preserve"> mozda i najvecih</w:t>
      </w:r>
      <w:r w:rsidRPr="00686900">
        <w:rPr>
          <w:rFonts w:asciiTheme="minorHAnsi" w:hAnsiTheme="minorHAnsi"/>
          <w:color w:val="000000"/>
        </w:rPr>
        <w:t xml:space="preserve"> izazova jeste način na koji se u poslovnom svetu često spontano grade odnosi i poverenje. Muškarci se neretko vrlo brzo povezuju kroz neformalne situacije – sport, druženja ili zajednička interesovanja – i u takvom okruženju često brzo pronađu zajednički jezik, što </w:t>
      </w:r>
      <w:r w:rsidRPr="00686900">
        <w:rPr>
          <w:rFonts w:asciiTheme="minorHAnsi" w:hAnsiTheme="minorHAnsi"/>
          <w:color w:val="000000"/>
        </w:rPr>
        <w:t xml:space="preserve">doprinosi laksem </w:t>
      </w:r>
      <w:r w:rsidRPr="00686900">
        <w:rPr>
          <w:rFonts w:asciiTheme="minorHAnsi" w:hAnsiTheme="minorHAnsi"/>
          <w:color w:val="000000"/>
        </w:rPr>
        <w:t>uspostavljanju poslovne saradnje.</w:t>
      </w:r>
    </w:p>
    <w:p w14:paraId="2C11623D" w14:textId="2D1C2439" w:rsidR="00FC40F7" w:rsidRPr="00686900" w:rsidRDefault="00FC40F7" w:rsidP="00686900">
      <w:pPr>
        <w:pStyle w:val="NormalWeb"/>
        <w:jc w:val="both"/>
        <w:rPr>
          <w:rFonts w:asciiTheme="minorHAnsi" w:hAnsiTheme="minorHAnsi"/>
          <w:color w:val="000000"/>
        </w:rPr>
      </w:pPr>
      <w:r w:rsidRPr="00686900">
        <w:rPr>
          <w:rFonts w:asciiTheme="minorHAnsi" w:hAnsiTheme="minorHAnsi"/>
          <w:color w:val="000000"/>
        </w:rPr>
        <w:t xml:space="preserve">Kada ste žena u takvom okruženju, često je potrebno uložiti dodatni trud </w:t>
      </w:r>
      <w:r w:rsidRPr="00686900">
        <w:rPr>
          <w:rFonts w:asciiTheme="minorHAnsi" w:hAnsiTheme="minorHAnsi"/>
          <w:color w:val="000000"/>
        </w:rPr>
        <w:t>i na neki način pokazati da ste relevantni kroz</w:t>
      </w:r>
      <w:r w:rsidRPr="00686900">
        <w:rPr>
          <w:rFonts w:asciiTheme="minorHAnsi" w:hAnsiTheme="minorHAnsi"/>
          <w:color w:val="000000"/>
        </w:rPr>
        <w:t xml:space="preserve"> razume</w:t>
      </w:r>
      <w:r w:rsidRPr="00686900">
        <w:rPr>
          <w:rFonts w:asciiTheme="minorHAnsi" w:hAnsiTheme="minorHAnsi"/>
          <w:color w:val="000000"/>
        </w:rPr>
        <w:t>vanje</w:t>
      </w:r>
      <w:r w:rsidRPr="00686900">
        <w:rPr>
          <w:rFonts w:asciiTheme="minorHAnsi" w:hAnsiTheme="minorHAnsi"/>
          <w:color w:val="000000"/>
        </w:rPr>
        <w:t xml:space="preserve"> ne samo konkretno</w:t>
      </w:r>
      <w:r w:rsidRPr="00686900">
        <w:rPr>
          <w:rFonts w:asciiTheme="minorHAnsi" w:hAnsiTheme="minorHAnsi"/>
          <w:color w:val="000000"/>
        </w:rPr>
        <w:t>g problema</w:t>
      </w:r>
      <w:r w:rsidRPr="00686900">
        <w:rPr>
          <w:rFonts w:asciiTheme="minorHAnsi" w:hAnsiTheme="minorHAnsi"/>
          <w:color w:val="000000"/>
        </w:rPr>
        <w:t>, već i šir</w:t>
      </w:r>
      <w:r w:rsidRPr="00686900">
        <w:rPr>
          <w:rFonts w:asciiTheme="minorHAnsi" w:hAnsiTheme="minorHAnsi"/>
          <w:color w:val="000000"/>
        </w:rPr>
        <w:t>eg</w:t>
      </w:r>
      <w:r w:rsidRPr="00686900">
        <w:rPr>
          <w:rFonts w:asciiTheme="minorHAnsi" w:hAnsiTheme="minorHAnsi"/>
          <w:color w:val="000000"/>
        </w:rPr>
        <w:t xml:space="preserve"> poslovn</w:t>
      </w:r>
      <w:r w:rsidRPr="00686900">
        <w:rPr>
          <w:rFonts w:asciiTheme="minorHAnsi" w:hAnsiTheme="minorHAnsi"/>
          <w:color w:val="000000"/>
        </w:rPr>
        <w:t>og</w:t>
      </w:r>
      <w:r w:rsidRPr="00686900">
        <w:rPr>
          <w:rFonts w:asciiTheme="minorHAnsi" w:hAnsiTheme="minorHAnsi"/>
          <w:color w:val="000000"/>
        </w:rPr>
        <w:t xml:space="preserve"> kontekst</w:t>
      </w:r>
      <w:r w:rsidRPr="00686900">
        <w:rPr>
          <w:rFonts w:asciiTheme="minorHAnsi" w:hAnsiTheme="minorHAnsi"/>
          <w:color w:val="000000"/>
        </w:rPr>
        <w:t>a</w:t>
      </w:r>
      <w:r w:rsidRPr="00686900">
        <w:rPr>
          <w:rFonts w:asciiTheme="minorHAnsi" w:hAnsiTheme="minorHAnsi"/>
          <w:color w:val="000000"/>
        </w:rPr>
        <w:t xml:space="preserve">, kao i interesovanja i način razmišljanja sagovornika. </w:t>
      </w:r>
    </w:p>
    <w:p w14:paraId="2C346091" w14:textId="77777777" w:rsidR="00A75CB6" w:rsidRPr="00A75CB6" w:rsidRDefault="009D41CD" w:rsidP="00A75CB6">
      <w:pPr>
        <w:rPr>
          <w:rFonts w:eastAsia="Times New Roman" w:cs="Times New Roman"/>
          <w:kern w:val="0"/>
          <w:lang w:eastAsia="en-GB"/>
          <w14:ligatures w14:val="none"/>
        </w:rPr>
      </w:pPr>
      <w:r w:rsidRPr="009D41CD">
        <w:rPr>
          <w:rFonts w:eastAsia="Times New Roman" w:cs="Times New Roman"/>
          <w:noProof/>
          <w:kern w:val="0"/>
          <w:lang w:eastAsia="en-GB"/>
        </w:rPr>
        <w:pict w14:anchorId="19A76854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069697F" w14:textId="77777777" w:rsidR="00A75CB6" w:rsidRPr="00A75CB6" w:rsidRDefault="00A75CB6" w:rsidP="00A75CB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A75CB6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4. Kako ste prevazišli prepreke i šta biste savetovali ženama koje žele da napreduju u karijeri?</w:t>
      </w:r>
    </w:p>
    <w:p w14:paraId="197021EC" w14:textId="4606D4D9" w:rsidR="00FC40F7" w:rsidRPr="00686900" w:rsidRDefault="00FC40F7" w:rsidP="00686900">
      <w:pPr>
        <w:pStyle w:val="NormalWeb"/>
        <w:jc w:val="both"/>
        <w:rPr>
          <w:rFonts w:asciiTheme="minorHAnsi" w:hAnsiTheme="minorHAnsi"/>
          <w:color w:val="000000"/>
        </w:rPr>
      </w:pPr>
      <w:r w:rsidRPr="00686900">
        <w:rPr>
          <w:rFonts w:asciiTheme="minorHAnsi" w:hAnsiTheme="minorHAnsi"/>
          <w:color w:val="000000"/>
        </w:rPr>
        <w:t>Pre svega kroz</w:t>
      </w:r>
      <w:r w:rsidRPr="00686900">
        <w:rPr>
          <w:rFonts w:asciiTheme="minorHAnsi" w:hAnsiTheme="minorHAnsi"/>
          <w:color w:val="000000"/>
        </w:rPr>
        <w:t xml:space="preserve"> intenzivni</w:t>
      </w:r>
      <w:r w:rsidRPr="00686900">
        <w:rPr>
          <w:rFonts w:asciiTheme="minorHAnsi" w:hAnsiTheme="minorHAnsi"/>
          <w:color w:val="000000"/>
        </w:rPr>
        <w:t xml:space="preserve"> rad, </w:t>
      </w:r>
      <w:r w:rsidR="00686900">
        <w:rPr>
          <w:rFonts w:asciiTheme="minorHAnsi" w:hAnsiTheme="minorHAnsi"/>
          <w:color w:val="000000"/>
        </w:rPr>
        <w:t xml:space="preserve">širok spektar razlicitih spektar interesovanja, </w:t>
      </w:r>
      <w:r w:rsidRPr="00686900">
        <w:rPr>
          <w:rFonts w:asciiTheme="minorHAnsi" w:hAnsiTheme="minorHAnsi"/>
          <w:color w:val="000000"/>
        </w:rPr>
        <w:t>upornost i kontinuirano učenje. Smatram da je u svakoj profesiji, a posebno u pravu, važno prihvatiti činjenicu da je učenje proces koji zapravo nikada ne prestaje. Svak</w:t>
      </w:r>
      <w:r w:rsidRPr="00686900">
        <w:rPr>
          <w:rFonts w:asciiTheme="minorHAnsi" w:hAnsiTheme="minorHAnsi"/>
          <w:color w:val="000000"/>
        </w:rPr>
        <w:t>o dan je novi dan, nova prilika nesto novo naucite a istovremeno da se profesionalno razvijate.</w:t>
      </w:r>
    </w:p>
    <w:p w14:paraId="23B3AEAA" w14:textId="799DCD69" w:rsidR="00A75CB6" w:rsidRPr="00686900" w:rsidRDefault="00FC40F7" w:rsidP="00686900">
      <w:pPr>
        <w:pStyle w:val="NormalWeb"/>
        <w:jc w:val="both"/>
        <w:rPr>
          <w:rFonts w:asciiTheme="minorHAnsi" w:hAnsiTheme="minorHAnsi"/>
          <w:color w:val="000000"/>
        </w:rPr>
      </w:pPr>
      <w:r w:rsidRPr="00686900">
        <w:rPr>
          <w:rFonts w:asciiTheme="minorHAnsi" w:hAnsiTheme="minorHAnsi"/>
          <w:color w:val="000000"/>
        </w:rPr>
        <w:t>Profesionalni put često izgleda kao svojevrsna dinamika – jedan red prepreka, pa jedan red uspeha. Upravo ta kombinacija izazova i postignuća nas podstiče da budemo uporniji i da stalno pomeramo sopstvene granice.</w:t>
      </w:r>
    </w:p>
    <w:p w14:paraId="331E08A1" w14:textId="3321D71E" w:rsidR="00FC40F7" w:rsidRPr="00A75CB6" w:rsidRDefault="00FC40F7" w:rsidP="00686900">
      <w:pPr>
        <w:pStyle w:val="NormalWeb"/>
        <w:jc w:val="both"/>
        <w:rPr>
          <w:rFonts w:asciiTheme="minorHAnsi" w:hAnsiTheme="minorHAnsi"/>
          <w:color w:val="000000"/>
        </w:rPr>
      </w:pPr>
      <w:r w:rsidRPr="00686900">
        <w:rPr>
          <w:rFonts w:asciiTheme="minorHAnsi" w:hAnsiTheme="minorHAnsi"/>
          <w:color w:val="000000"/>
        </w:rPr>
        <w:t>Moj savet je konstantna radoznalost</w:t>
      </w:r>
      <w:r w:rsidRPr="00686900">
        <w:rPr>
          <w:rFonts w:asciiTheme="minorHAnsi" w:hAnsiTheme="minorHAnsi"/>
          <w:color w:val="000000"/>
        </w:rPr>
        <w:t xml:space="preserve"> i otvoren</w:t>
      </w:r>
      <w:r w:rsidRPr="00686900">
        <w:rPr>
          <w:rFonts w:asciiTheme="minorHAnsi" w:hAnsiTheme="minorHAnsi"/>
          <w:color w:val="000000"/>
        </w:rPr>
        <w:t>ost</w:t>
      </w:r>
      <w:r w:rsidRPr="00686900">
        <w:rPr>
          <w:rFonts w:asciiTheme="minorHAnsi" w:hAnsiTheme="minorHAnsi"/>
          <w:color w:val="000000"/>
        </w:rPr>
        <w:t xml:space="preserve"> da </w:t>
      </w:r>
      <w:r w:rsidRPr="00686900">
        <w:rPr>
          <w:rFonts w:asciiTheme="minorHAnsi" w:hAnsiTheme="minorHAnsi"/>
          <w:color w:val="000000"/>
        </w:rPr>
        <w:t xml:space="preserve">se </w:t>
      </w:r>
      <w:r w:rsidRPr="00686900">
        <w:rPr>
          <w:rFonts w:asciiTheme="minorHAnsi" w:hAnsiTheme="minorHAnsi"/>
          <w:color w:val="000000"/>
        </w:rPr>
        <w:t>sasluš</w:t>
      </w:r>
      <w:r w:rsidRPr="00686900">
        <w:rPr>
          <w:rFonts w:asciiTheme="minorHAnsi" w:hAnsiTheme="minorHAnsi"/>
          <w:color w:val="000000"/>
        </w:rPr>
        <w:t>a i</w:t>
      </w:r>
      <w:r w:rsidRPr="00686900">
        <w:rPr>
          <w:rFonts w:asciiTheme="minorHAnsi" w:hAnsiTheme="minorHAnsi"/>
          <w:color w:val="000000"/>
        </w:rPr>
        <w:t xml:space="preserve"> drugačije mišljenje</w:t>
      </w:r>
      <w:r w:rsidRPr="00686900">
        <w:rPr>
          <w:rFonts w:asciiTheme="minorHAnsi" w:hAnsiTheme="minorHAnsi"/>
          <w:color w:val="000000"/>
        </w:rPr>
        <w:t xml:space="preserve"> i spremnost za</w:t>
      </w:r>
      <w:r w:rsidRPr="00686900">
        <w:rPr>
          <w:rFonts w:asciiTheme="minorHAnsi" w:hAnsiTheme="minorHAnsi"/>
          <w:color w:val="000000"/>
        </w:rPr>
        <w:t xml:space="preserve"> promen</w:t>
      </w:r>
      <w:r w:rsidRPr="00686900">
        <w:rPr>
          <w:rFonts w:asciiTheme="minorHAnsi" w:hAnsiTheme="minorHAnsi"/>
          <w:color w:val="000000"/>
        </w:rPr>
        <w:t>u</w:t>
      </w:r>
      <w:r w:rsidRPr="00686900">
        <w:rPr>
          <w:rFonts w:asciiTheme="minorHAnsi" w:hAnsiTheme="minorHAnsi"/>
          <w:color w:val="000000"/>
        </w:rPr>
        <w:t xml:space="preserve"> perspektiv</w:t>
      </w:r>
      <w:r w:rsidRPr="00686900">
        <w:rPr>
          <w:rFonts w:asciiTheme="minorHAnsi" w:hAnsiTheme="minorHAnsi"/>
          <w:color w:val="000000"/>
        </w:rPr>
        <w:t>e</w:t>
      </w:r>
      <w:r w:rsidRPr="00686900">
        <w:rPr>
          <w:rFonts w:asciiTheme="minorHAnsi" w:hAnsiTheme="minorHAnsi"/>
          <w:color w:val="000000"/>
        </w:rPr>
        <w:t>. U profesionalnom svetu upravo ta sposobnost da stvari sagledate iz više uglova često pravi ključnu razliku.</w:t>
      </w:r>
    </w:p>
    <w:p w14:paraId="3F40743E" w14:textId="77777777" w:rsidR="00A75CB6" w:rsidRPr="00A75CB6" w:rsidRDefault="009D41CD" w:rsidP="00A75CB6">
      <w:pPr>
        <w:rPr>
          <w:rFonts w:eastAsia="Times New Roman" w:cs="Times New Roman"/>
          <w:kern w:val="0"/>
          <w:lang w:eastAsia="en-GB"/>
          <w14:ligatures w14:val="none"/>
        </w:rPr>
      </w:pPr>
      <w:r w:rsidRPr="009D41CD">
        <w:rPr>
          <w:rFonts w:eastAsia="Times New Roman" w:cs="Times New Roman"/>
          <w:noProof/>
          <w:kern w:val="0"/>
          <w:lang w:eastAsia="en-GB"/>
        </w:rPr>
        <w:pict w14:anchorId="3CB881AC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6B8491D" w14:textId="77777777" w:rsidR="00A75CB6" w:rsidRPr="00A75CB6" w:rsidRDefault="00A75CB6" w:rsidP="00A75CB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A75CB6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5. Na koji svoj profesionalni uspeh ste najponosniji?</w:t>
      </w:r>
    </w:p>
    <w:p w14:paraId="671529CC" w14:textId="24524167" w:rsidR="00A75CB6" w:rsidRPr="00A75CB6" w:rsidRDefault="00724046" w:rsidP="00686900">
      <w:pPr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686900">
        <w:rPr>
          <w:color w:val="000000"/>
        </w:rPr>
        <w:t>Najponosnija sam na to što smo uspeli da izgradimo kancelariju koja uživa poverenje velikog broja kompanija</w:t>
      </w:r>
      <w:r w:rsidRPr="00686900">
        <w:rPr>
          <w:color w:val="000000"/>
        </w:rPr>
        <w:t xml:space="preserve">. </w:t>
      </w:r>
      <w:r w:rsidRPr="00686900">
        <w:rPr>
          <w:color w:val="000000"/>
        </w:rPr>
        <w:t xml:space="preserve">Posebno mi je važno što naši klijenti u nama ne vide samo advokate koji rešavaju sporove, već pouzdane partnere sa kojima dugoročno sarađuju, razvijaju se i </w:t>
      </w:r>
      <w:r w:rsidRPr="00686900">
        <w:rPr>
          <w:color w:val="000000"/>
        </w:rPr>
        <w:t xml:space="preserve">zajedno </w:t>
      </w:r>
      <w:r w:rsidRPr="00686900">
        <w:rPr>
          <w:color w:val="000000"/>
        </w:rPr>
        <w:t xml:space="preserve">rastu. Trudimo se da budemo njihov oslonac u važnim poslovnim situacijama i neko na koga mogu da računaju sa sigurnošću da će se svaki problem sagledati ozbiljno i rešiti na </w:t>
      </w:r>
      <w:r w:rsidRPr="00686900">
        <w:rPr>
          <w:color w:val="000000"/>
        </w:rPr>
        <w:t xml:space="preserve">najbolji mogući </w:t>
      </w:r>
      <w:r w:rsidRPr="00686900">
        <w:rPr>
          <w:color w:val="000000"/>
        </w:rPr>
        <w:t>način</w:t>
      </w:r>
      <w:r w:rsidRPr="00686900">
        <w:rPr>
          <w:color w:val="000000"/>
        </w:rPr>
        <w:t xml:space="preserve"> u datim uslovima</w:t>
      </w:r>
      <w:r w:rsidRPr="00686900">
        <w:rPr>
          <w:color w:val="000000"/>
        </w:rPr>
        <w:t>.</w:t>
      </w:r>
      <w:r w:rsidR="009D41CD" w:rsidRPr="009D41CD">
        <w:rPr>
          <w:rFonts w:eastAsia="Times New Roman" w:cs="Times New Roman"/>
          <w:noProof/>
          <w:kern w:val="0"/>
          <w:lang w:eastAsia="en-GB"/>
        </w:rPr>
        <w:pict w14:anchorId="276E15E2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F16F72" w14:textId="77777777" w:rsidR="00A75CB6" w:rsidRPr="00A75CB6" w:rsidRDefault="00A75CB6" w:rsidP="00A75CB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A75CB6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6. Koliko je teško ženama da dođu do liderskih pozicija u Srbiji? Da li se situacija menja nabolje?</w:t>
      </w:r>
    </w:p>
    <w:p w14:paraId="164D3751" w14:textId="77777777" w:rsidR="00A75CB6" w:rsidRPr="00A75CB6" w:rsidRDefault="00A75CB6" w:rsidP="00564BBA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75CB6">
        <w:rPr>
          <w:rFonts w:eastAsia="Times New Roman" w:cs="Times New Roman"/>
          <w:color w:val="000000"/>
          <w:kern w:val="0"/>
          <w:lang w:eastAsia="en-GB"/>
          <w14:ligatures w14:val="none"/>
        </w:rPr>
        <w:lastRenderedPageBreak/>
        <w:t>Mislim da se situacija postepeno menja nabolje i da je danas mnogo više žena na važnim profesionalnim pozicijama nego ranije.</w:t>
      </w:r>
    </w:p>
    <w:p w14:paraId="2B4FDC2B" w14:textId="77777777" w:rsidR="00A75CB6" w:rsidRPr="00A75CB6" w:rsidRDefault="00A75CB6" w:rsidP="00564BBA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75CB6">
        <w:rPr>
          <w:rFonts w:eastAsia="Times New Roman" w:cs="Times New Roman"/>
          <w:color w:val="000000"/>
          <w:kern w:val="0"/>
          <w:lang w:eastAsia="en-GB"/>
          <w14:ligatures w14:val="none"/>
        </w:rPr>
        <w:t>Ipak, put do takvih pozicija i dalje zahteva mnogo rada, posvećenosti i spremnosti da se preuzme odgovornost.</w:t>
      </w:r>
    </w:p>
    <w:p w14:paraId="31BE2AE0" w14:textId="77777777" w:rsidR="00A75CB6" w:rsidRPr="00A75CB6" w:rsidRDefault="009D41CD" w:rsidP="00A75CB6">
      <w:pPr>
        <w:rPr>
          <w:rFonts w:eastAsia="Times New Roman" w:cs="Times New Roman"/>
          <w:kern w:val="0"/>
          <w:lang w:eastAsia="en-GB"/>
          <w14:ligatures w14:val="none"/>
        </w:rPr>
      </w:pPr>
      <w:r w:rsidRPr="009D41CD">
        <w:rPr>
          <w:rFonts w:eastAsia="Times New Roman" w:cs="Times New Roman"/>
          <w:noProof/>
          <w:kern w:val="0"/>
          <w:lang w:eastAsia="en-GB"/>
        </w:rPr>
        <w:pict w14:anchorId="7546DFB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77F9144" w14:textId="77777777" w:rsidR="00A75CB6" w:rsidRPr="00A75CB6" w:rsidRDefault="00A75CB6" w:rsidP="00A75CB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A75CB6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7. Da li mislite da žene imaju jednake šanse za napredovanje u odnosu na muškarce? Šta bi moglo da se poboljša?</w:t>
      </w:r>
    </w:p>
    <w:p w14:paraId="2522BA0B" w14:textId="522B190B" w:rsidR="00A75CB6" w:rsidRPr="00A75CB6" w:rsidRDefault="00724046" w:rsidP="00564BBA">
      <w:pPr>
        <w:jc w:val="both"/>
        <w:rPr>
          <w:rFonts w:eastAsia="Times New Roman" w:cs="Times New Roman"/>
          <w:kern w:val="0"/>
          <w:lang w:eastAsia="en-GB"/>
          <w14:ligatures w14:val="none"/>
        </w:rPr>
      </w:pPr>
      <w:r w:rsidRPr="00686900">
        <w:rPr>
          <w:color w:val="000000"/>
        </w:rPr>
        <w:t>V</w:t>
      </w:r>
      <w:r w:rsidRPr="00686900">
        <w:rPr>
          <w:color w:val="000000"/>
        </w:rPr>
        <w:t>erujem da su danas mogućnosti za žene značajno veće nego ranije i da se stvari postepeno menjaju u pozitivnom pravcu</w:t>
      </w:r>
      <w:r w:rsidRPr="00686900">
        <w:rPr>
          <w:color w:val="000000"/>
        </w:rPr>
        <w:t xml:space="preserve"> čak i kroz zakonsku regulativu</w:t>
      </w:r>
      <w:r w:rsidRPr="00686900">
        <w:rPr>
          <w:color w:val="000000"/>
        </w:rPr>
        <w:t>. Ipak, prostor za napredak i dalje postoji. Ključno je da se u poslovnom okruženju dosledno vrednuju znanje, profesionalizam i rezultati, jer upravo takvi kriterijumi stvaraju prostor za istinsku ravnopravnost i zdravo profesionalno okruženje.</w:t>
      </w:r>
      <w:r w:rsidR="009D41CD" w:rsidRPr="009D41CD">
        <w:rPr>
          <w:rFonts w:eastAsia="Times New Roman" w:cs="Times New Roman"/>
          <w:noProof/>
          <w:kern w:val="0"/>
          <w:lang w:eastAsia="en-GB"/>
        </w:rPr>
        <w:pict w14:anchorId="6405FEDF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0480D0A" w14:textId="77777777" w:rsidR="00A75CB6" w:rsidRPr="00A75CB6" w:rsidRDefault="00A75CB6" w:rsidP="00A75CB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A75CB6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8. Koliko je podrška kolega, mentora i kompanijske kulture bila važna u Vašem napredovanju?</w:t>
      </w:r>
    </w:p>
    <w:p w14:paraId="6EA512E4" w14:textId="4813E9FE" w:rsidR="00A75CB6" w:rsidRPr="00A75CB6" w:rsidRDefault="00724046" w:rsidP="00564BBA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686900">
        <w:rPr>
          <w:color w:val="000000"/>
        </w:rPr>
        <w:t xml:space="preserve">Podrška profesionalnog okruženja ima veliki značaj tokom karijere. Velika je razlika da li se razvijate u </w:t>
      </w:r>
      <w:r w:rsidRPr="00686900">
        <w:rPr>
          <w:color w:val="000000"/>
        </w:rPr>
        <w:t>podržavajućem ili nepodr</w:t>
      </w:r>
      <w:r w:rsidR="00564BBA">
        <w:rPr>
          <w:color w:val="000000"/>
        </w:rPr>
        <w:t>ž</w:t>
      </w:r>
      <w:r w:rsidRPr="00686900">
        <w:rPr>
          <w:color w:val="000000"/>
        </w:rPr>
        <w:t xml:space="preserve">avajućem okruženju </w:t>
      </w:r>
      <w:r w:rsidRPr="00686900">
        <w:rPr>
          <w:color w:val="000000"/>
        </w:rPr>
        <w:t xml:space="preserve">jer to direktno utiče na vaš profesionalni stav i način na koji pristupate daljem razvoju. Imala sam sreću da tokom karijere sarađujem sa </w:t>
      </w:r>
      <w:r w:rsidRPr="00686900">
        <w:rPr>
          <w:color w:val="000000"/>
        </w:rPr>
        <w:t>uspe</w:t>
      </w:r>
      <w:r w:rsidR="00564BBA">
        <w:rPr>
          <w:color w:val="000000"/>
        </w:rPr>
        <w:t>š</w:t>
      </w:r>
      <w:r w:rsidRPr="00686900">
        <w:rPr>
          <w:color w:val="000000"/>
        </w:rPr>
        <w:t xml:space="preserve">nim ostvarenim ljudima </w:t>
      </w:r>
      <w:r w:rsidRPr="00686900">
        <w:rPr>
          <w:color w:val="000000"/>
        </w:rPr>
        <w:t>od kojih sam mnogo naučila, a upravo takvo okruženje podstiče čoveka da stalno unapređuje svoje znanje</w:t>
      </w:r>
      <w:r w:rsidR="00564BBA">
        <w:rPr>
          <w:color w:val="000000"/>
        </w:rPr>
        <w:t>, veštine</w:t>
      </w:r>
      <w:r w:rsidRPr="00686900">
        <w:rPr>
          <w:color w:val="000000"/>
        </w:rPr>
        <w:t xml:space="preserve"> i način razmišljanja.</w:t>
      </w:r>
    </w:p>
    <w:p w14:paraId="4DD2B7CD" w14:textId="77777777" w:rsidR="00A75CB6" w:rsidRPr="00A75CB6" w:rsidRDefault="009D41CD" w:rsidP="00A75CB6">
      <w:pPr>
        <w:rPr>
          <w:rFonts w:eastAsia="Times New Roman" w:cs="Times New Roman"/>
          <w:kern w:val="0"/>
          <w:lang w:eastAsia="en-GB"/>
          <w14:ligatures w14:val="none"/>
        </w:rPr>
      </w:pPr>
      <w:r w:rsidRPr="009D41CD">
        <w:rPr>
          <w:rFonts w:eastAsia="Times New Roman" w:cs="Times New Roman"/>
          <w:noProof/>
          <w:kern w:val="0"/>
          <w:lang w:eastAsia="en-GB"/>
        </w:rPr>
        <w:pict w14:anchorId="2571FFAD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7E220CB" w14:textId="77777777" w:rsidR="00A75CB6" w:rsidRPr="00A75CB6" w:rsidRDefault="00A75CB6" w:rsidP="00A75CB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A75CB6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9. Koji su Vaši planovi za dalje – šta biste još voleli da postignete u karijeri?</w:t>
      </w:r>
    </w:p>
    <w:p w14:paraId="0B2635EE" w14:textId="77777777" w:rsidR="00724046" w:rsidRPr="00686900" w:rsidRDefault="00724046" w:rsidP="00724046">
      <w:pPr>
        <w:pStyle w:val="NormalWeb"/>
        <w:rPr>
          <w:rFonts w:asciiTheme="minorHAnsi" w:hAnsiTheme="minorHAnsi"/>
          <w:color w:val="000000"/>
        </w:rPr>
      </w:pPr>
      <w:r w:rsidRPr="00686900">
        <w:rPr>
          <w:rFonts w:asciiTheme="minorHAnsi" w:hAnsiTheme="minorHAnsi"/>
          <w:color w:val="000000"/>
        </w:rPr>
        <w:t>Moj cilj je da nastavimo sa razvojem kancelarije kroz pristup koji je multidisciplinaran i preventivan, gde se pravna pitanja ne posmatraju izolovano, već u širem poslovnom i strateškom kontekstu. Verujem da takav način rada omogućava klijentima da na vreme prepoznaju rizike i da njima pravovremeno upravljaju.</w:t>
      </w:r>
    </w:p>
    <w:p w14:paraId="53EFA5AE" w14:textId="51664174" w:rsidR="00724046" w:rsidRPr="00686900" w:rsidRDefault="00724046" w:rsidP="00724046">
      <w:pPr>
        <w:pStyle w:val="NormalWeb"/>
        <w:rPr>
          <w:rFonts w:asciiTheme="minorHAnsi" w:hAnsiTheme="minorHAnsi"/>
          <w:color w:val="000000"/>
        </w:rPr>
      </w:pPr>
      <w:r w:rsidRPr="00686900">
        <w:rPr>
          <w:rFonts w:asciiTheme="minorHAnsi" w:hAnsiTheme="minorHAnsi"/>
          <w:color w:val="000000"/>
        </w:rPr>
        <w:t>Podjednako mi je važno i da kroz kontinuiranu edukaciju i razmenu znanja</w:t>
      </w:r>
      <w:r w:rsidRPr="00686900">
        <w:rPr>
          <w:rFonts w:asciiTheme="minorHAnsi" w:hAnsiTheme="minorHAnsi"/>
          <w:color w:val="000000"/>
        </w:rPr>
        <w:t xml:space="preserve"> i iskustava</w:t>
      </w:r>
      <w:r w:rsidRPr="00686900">
        <w:rPr>
          <w:rFonts w:asciiTheme="minorHAnsi" w:hAnsiTheme="minorHAnsi"/>
          <w:color w:val="000000"/>
        </w:rPr>
        <w:t xml:space="preserve"> doprinesemo širenju svesti o značaju pravovremenog i strateškog pristupa pravnim pitanjima.</w:t>
      </w:r>
    </w:p>
    <w:p w14:paraId="4A6F72E2" w14:textId="77777777" w:rsidR="00A75CB6" w:rsidRPr="00A75CB6" w:rsidRDefault="009D41CD" w:rsidP="00A75CB6">
      <w:pPr>
        <w:rPr>
          <w:rFonts w:eastAsia="Times New Roman" w:cs="Times New Roman"/>
          <w:kern w:val="0"/>
          <w:lang w:eastAsia="en-GB"/>
          <w14:ligatures w14:val="none"/>
        </w:rPr>
      </w:pPr>
      <w:r w:rsidRPr="009D41CD">
        <w:rPr>
          <w:rFonts w:eastAsia="Times New Roman" w:cs="Times New Roman"/>
          <w:noProof/>
          <w:kern w:val="0"/>
          <w:lang w:eastAsia="en-GB"/>
        </w:rPr>
        <w:pict w14:anchorId="23C39F8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09718F3" w14:textId="77777777" w:rsidR="00A75CB6" w:rsidRPr="00A75CB6" w:rsidRDefault="00A75CB6" w:rsidP="00A75CB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A75CB6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10. Koje žene su Vas inspirisale na Vašem putu? Da li imate uzor u poslovnom svetu?</w:t>
      </w:r>
    </w:p>
    <w:p w14:paraId="6F2293F8" w14:textId="655FAFE6" w:rsidR="00724046" w:rsidRPr="00686900" w:rsidRDefault="00724046" w:rsidP="00564BBA">
      <w:pPr>
        <w:pStyle w:val="NormalWeb"/>
        <w:jc w:val="both"/>
        <w:rPr>
          <w:rFonts w:asciiTheme="minorHAnsi" w:hAnsiTheme="minorHAnsi"/>
          <w:color w:val="000000"/>
        </w:rPr>
      </w:pPr>
      <w:r w:rsidRPr="00686900">
        <w:rPr>
          <w:rFonts w:asciiTheme="minorHAnsi" w:hAnsiTheme="minorHAnsi"/>
          <w:color w:val="000000"/>
        </w:rPr>
        <w:lastRenderedPageBreak/>
        <w:t xml:space="preserve">Inspiraciju </w:t>
      </w:r>
      <w:r w:rsidRPr="00686900">
        <w:rPr>
          <w:rFonts w:asciiTheme="minorHAnsi" w:hAnsiTheme="minorHAnsi"/>
          <w:color w:val="000000"/>
        </w:rPr>
        <w:t xml:space="preserve">pronalazim i </w:t>
      </w:r>
      <w:r w:rsidRPr="00686900">
        <w:rPr>
          <w:rFonts w:asciiTheme="minorHAnsi" w:hAnsiTheme="minorHAnsi"/>
          <w:color w:val="000000"/>
        </w:rPr>
        <w:t>u pozitivnim i u negativnim primerima. Pozitivni podstiču i pokazuju koliko se daleko može stići posvećenim radom</w:t>
      </w:r>
      <w:r w:rsidRPr="00686900">
        <w:rPr>
          <w:rFonts w:asciiTheme="minorHAnsi" w:hAnsiTheme="minorHAnsi"/>
          <w:color w:val="000000"/>
        </w:rPr>
        <w:t xml:space="preserve"> i ljudskim pristupom </w:t>
      </w:r>
      <w:r w:rsidRPr="00686900">
        <w:rPr>
          <w:rFonts w:asciiTheme="minorHAnsi" w:hAnsiTheme="minorHAnsi"/>
          <w:color w:val="000000"/>
        </w:rPr>
        <w:t xml:space="preserve">, dok </w:t>
      </w:r>
      <w:r w:rsidRPr="00686900">
        <w:rPr>
          <w:rFonts w:asciiTheme="minorHAnsi" w:hAnsiTheme="minorHAnsi"/>
          <w:color w:val="000000"/>
        </w:rPr>
        <w:t xml:space="preserve">nas </w:t>
      </w:r>
      <w:r w:rsidRPr="00686900">
        <w:rPr>
          <w:rFonts w:asciiTheme="minorHAnsi" w:hAnsiTheme="minorHAnsi"/>
          <w:color w:val="000000"/>
        </w:rPr>
        <w:t>negativni često nauče kakav profesionalni i ljudski pristup ne želite da sledite.</w:t>
      </w:r>
    </w:p>
    <w:p w14:paraId="1C9387EF" w14:textId="6F3DE39D" w:rsidR="00724046" w:rsidRPr="00686900" w:rsidRDefault="00724046" w:rsidP="00564BBA">
      <w:pPr>
        <w:pStyle w:val="NormalWeb"/>
        <w:jc w:val="both"/>
        <w:rPr>
          <w:rFonts w:asciiTheme="minorHAnsi" w:hAnsiTheme="minorHAnsi"/>
          <w:color w:val="000000"/>
        </w:rPr>
      </w:pPr>
      <w:r w:rsidRPr="00686900">
        <w:rPr>
          <w:rFonts w:asciiTheme="minorHAnsi" w:hAnsiTheme="minorHAnsi"/>
          <w:color w:val="000000"/>
        </w:rPr>
        <w:t>Posebno me inspirišu ljudi koji su svojim radom uspeli da izgrade naizgled teško ostvarive karijere ili ozbiljne poslovne poduhvate, a da su pritom ostali isti oni ljudi o kojima se govori sa poštovanjem i koji i dalje umeju da uživaju u jednostavnim, svakodnevnim stvarima</w:t>
      </w:r>
      <w:r w:rsidR="00686900" w:rsidRPr="00686900">
        <w:rPr>
          <w:rFonts w:asciiTheme="minorHAnsi" w:hAnsiTheme="minorHAnsi"/>
          <w:color w:val="000000"/>
        </w:rPr>
        <w:t xml:space="preserve"> a na tom putu nisu izgubili sebe</w:t>
      </w:r>
      <w:r w:rsidRPr="00686900">
        <w:rPr>
          <w:rFonts w:asciiTheme="minorHAnsi" w:hAnsiTheme="minorHAnsi"/>
          <w:color w:val="000000"/>
        </w:rPr>
        <w:t>. Verujem da upravo ta kombinacija profesionalnog uspeha i lične autentičnosti predstavlja pravu meru uspeha.</w:t>
      </w:r>
    </w:p>
    <w:p w14:paraId="158294FA" w14:textId="77777777" w:rsidR="00A75CB6" w:rsidRPr="00A75CB6" w:rsidRDefault="009D41CD" w:rsidP="00A75CB6">
      <w:pPr>
        <w:rPr>
          <w:rFonts w:eastAsia="Times New Roman" w:cs="Times New Roman"/>
          <w:kern w:val="0"/>
          <w:lang w:eastAsia="en-GB"/>
          <w14:ligatures w14:val="none"/>
        </w:rPr>
      </w:pPr>
      <w:r w:rsidRPr="009D41CD">
        <w:rPr>
          <w:rFonts w:eastAsia="Times New Roman" w:cs="Times New Roman"/>
          <w:noProof/>
          <w:kern w:val="0"/>
          <w:lang w:eastAsia="en-GB"/>
        </w:rPr>
        <w:pict w14:anchorId="1CAC71D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D9A072C" w14:textId="77777777" w:rsidR="00A75CB6" w:rsidRPr="00A75CB6" w:rsidRDefault="00A75CB6" w:rsidP="00A75CB6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A75CB6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11. Koji je Vaš savet za mlade žene koje žele da izgrade uspešnu karijeru i dođu do liderskih pozicija?</w:t>
      </w:r>
    </w:p>
    <w:p w14:paraId="414E9A47" w14:textId="27BFE6C8" w:rsidR="00686900" w:rsidRPr="00686900" w:rsidRDefault="00686900" w:rsidP="00564BBA">
      <w:pPr>
        <w:pStyle w:val="NormalWeb"/>
        <w:jc w:val="both"/>
        <w:rPr>
          <w:rFonts w:asciiTheme="minorHAnsi" w:hAnsiTheme="minorHAnsi"/>
          <w:color w:val="000000"/>
        </w:rPr>
      </w:pPr>
      <w:r w:rsidRPr="00686900">
        <w:rPr>
          <w:rFonts w:asciiTheme="minorHAnsi" w:hAnsiTheme="minorHAnsi"/>
          <w:color w:val="000000"/>
        </w:rPr>
        <w:t xml:space="preserve">Moj savet je da imaju otvoren um i da budu spremne da </w:t>
      </w:r>
      <w:r w:rsidRPr="00686900">
        <w:rPr>
          <w:rFonts w:asciiTheme="minorHAnsi" w:hAnsiTheme="minorHAnsi"/>
          <w:color w:val="000000"/>
        </w:rPr>
        <w:t>kontinuirano učenje .</w:t>
      </w:r>
      <w:r w:rsidRPr="00686900">
        <w:rPr>
          <w:rFonts w:asciiTheme="minorHAnsi" w:hAnsiTheme="minorHAnsi"/>
          <w:color w:val="000000"/>
        </w:rPr>
        <w:t>Većina stvari u karijeri može se savladati uz dovoljno rada i posvećenosti, ali ono na čemu najviše treba raditi jeste sopstveni razvoj. Uvek postoji nešto što kod sebe možemo unaprediti – bilo u znanju, načinu razmišljanja ili pristupu poslu.</w:t>
      </w:r>
      <w:r w:rsidRPr="00686900">
        <w:rPr>
          <w:rFonts w:asciiTheme="minorHAnsi" w:hAnsiTheme="minorHAnsi"/>
          <w:color w:val="000000"/>
        </w:rPr>
        <w:t xml:space="preserve">To je neiscrpan prostor za unapredjenje. </w:t>
      </w:r>
    </w:p>
    <w:p w14:paraId="32A4163F" w14:textId="77777777" w:rsidR="00A75CB6" w:rsidRPr="00A75CB6" w:rsidRDefault="00A75CB6" w:rsidP="00564BBA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75CB6">
        <w:rPr>
          <w:rFonts w:eastAsia="Times New Roman" w:cs="Times New Roman"/>
          <w:color w:val="000000"/>
          <w:kern w:val="0"/>
          <w:lang w:eastAsia="en-GB"/>
          <w14:ligatures w14:val="none"/>
        </w:rPr>
        <w:t>Jednako je važno da karijeru ne posmatraju samo kroz krajnji cilj ili poziciju koju žele da dostignu, već i kroz sam put. Upravo kroz taj proces rada, učenja i iskustva često pronađemo ono što nas zaista ispunjava i daje smisao onome što radimo.</w:t>
      </w:r>
    </w:p>
    <w:p w14:paraId="76B5590B" w14:textId="1C5F8373" w:rsidR="00686900" w:rsidRPr="00686900" w:rsidRDefault="00686900" w:rsidP="00564BBA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75CB6">
        <w:rPr>
          <w:rFonts w:eastAsia="Times New Roman" w:cs="Times New Roman"/>
          <w:color w:val="000000"/>
          <w:kern w:val="0"/>
          <w:lang w:eastAsia="en-GB"/>
          <w14:ligatures w14:val="none"/>
        </w:rPr>
        <w:t>Istovremeno, smatram da je veoma važno biti samokritičan i stalno preispitivati sopstveno znanje i odluk</w:t>
      </w:r>
      <w:r w:rsidRPr="00686900">
        <w:rPr>
          <w:rFonts w:eastAsia="Times New Roman" w:cs="Times New Roman"/>
          <w:color w:val="000000"/>
          <w:kern w:val="0"/>
          <w:lang w:eastAsia="en-GB"/>
          <w14:ligatures w14:val="none"/>
        </w:rPr>
        <w:t>e a ne posmatrati karijeru</w:t>
      </w:r>
      <w:r w:rsidRPr="00686900">
        <w:rPr>
          <w:color w:val="000000"/>
        </w:rPr>
        <w:t xml:space="preserve"> samo kroz krajnji cilj</w:t>
      </w:r>
      <w:r w:rsidR="00564BBA">
        <w:rPr>
          <w:color w:val="000000"/>
        </w:rPr>
        <w:t xml:space="preserve"> ili postignute uspehe</w:t>
      </w:r>
      <w:r w:rsidRPr="00686900">
        <w:rPr>
          <w:color w:val="000000"/>
        </w:rPr>
        <w:t>. Često upravo kroz sam proces rada, učenja i iskustva pronalazimo ono što nas zaista ispunjava i daje smisao onome što radimo.</w:t>
      </w:r>
      <w:r w:rsidRPr="00686900">
        <w:rPr>
          <w:color w:val="000000"/>
        </w:rPr>
        <w:t xml:space="preserve"> </w:t>
      </w:r>
      <w:r w:rsidRPr="00A75CB6">
        <w:rPr>
          <w:rFonts w:eastAsia="Times New Roman" w:cs="Times New Roman"/>
          <w:color w:val="000000"/>
          <w:kern w:val="0"/>
          <w:lang w:eastAsia="en-GB"/>
          <w14:ligatures w14:val="none"/>
        </w:rPr>
        <w:t>Upravo to nas podstiče da se razvijamo i da sebi postavljamo nove profesionalne izazove</w:t>
      </w:r>
      <w:r w:rsidR="00564BBA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i pomeramo granice. </w:t>
      </w:r>
    </w:p>
    <w:p w14:paraId="502C572F" w14:textId="77777777" w:rsidR="00001174" w:rsidRPr="00686900" w:rsidRDefault="00001174"/>
    <w:sectPr w:rsidR="00001174" w:rsidRPr="006869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B6"/>
    <w:rsid w:val="00001174"/>
    <w:rsid w:val="0020156E"/>
    <w:rsid w:val="00350DFC"/>
    <w:rsid w:val="003A4A8D"/>
    <w:rsid w:val="00564BBA"/>
    <w:rsid w:val="00686900"/>
    <w:rsid w:val="006F47D2"/>
    <w:rsid w:val="00724046"/>
    <w:rsid w:val="009B3812"/>
    <w:rsid w:val="009D41CD"/>
    <w:rsid w:val="00A75CB6"/>
    <w:rsid w:val="00AD3B73"/>
    <w:rsid w:val="00FC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B13950"/>
  <w15:chartTrackingRefBased/>
  <w15:docId w15:val="{B1629D84-162D-C64E-AEF9-6F415B49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5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C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C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C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C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5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C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C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C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C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CB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75C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Marija Mitrovic</cp:lastModifiedBy>
  <cp:revision>2</cp:revision>
  <dcterms:created xsi:type="dcterms:W3CDTF">2026-03-05T12:47:00Z</dcterms:created>
  <dcterms:modified xsi:type="dcterms:W3CDTF">2026-03-05T14:39:00Z</dcterms:modified>
</cp:coreProperties>
</file>